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A0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449C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AE3C11">
        <w:rPr>
          <w:rFonts w:eastAsia="標楷體" w:hint="eastAsia"/>
          <w:snapToGrid w:val="0"/>
          <w:kern w:val="0"/>
          <w:sz w:val="28"/>
          <w:szCs w:val="28"/>
        </w:rPr>
        <w:t>Academic year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eastAsia="標楷體" w:hint="eastAsia"/>
          <w:snapToGrid w:val="0"/>
          <w:kern w:val="0"/>
          <w:sz w:val="28"/>
          <w:szCs w:val="28"/>
        </w:rPr>
        <w:t>Semester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81AA0" w:rsidRPr="00E2449C" w:rsidRDefault="002923EE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研究生</w:t>
      </w:r>
      <w:r w:rsidR="00F81AA0" w:rsidRPr="003C1280">
        <w:rPr>
          <w:rFonts w:ascii="標楷體" w:eastAsia="標楷體" w:hAnsi="標楷體" w:hint="eastAsia"/>
          <w:b/>
          <w:bCs/>
          <w:sz w:val="32"/>
          <w:szCs w:val="32"/>
        </w:rPr>
        <w:t>畢業離校手</w:t>
      </w:r>
      <w:r w:rsidR="00F81AA0" w:rsidRPr="00E2449C">
        <w:rPr>
          <w:rFonts w:ascii="標楷體" w:eastAsia="標楷體" w:hAnsi="標楷體" w:hint="eastAsia"/>
          <w:b/>
          <w:bCs/>
          <w:sz w:val="32"/>
          <w:szCs w:val="32"/>
        </w:rPr>
        <w:t>續單</w:t>
      </w:r>
    </w:p>
    <w:p w:rsidR="00F81AA0" w:rsidRPr="002923EE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923EE">
        <w:rPr>
          <w:rFonts w:ascii="標楷體" w:eastAsia="標楷體" w:hAnsi="標楷體"/>
          <w:b/>
          <w:sz w:val="28"/>
          <w:szCs w:val="28"/>
        </w:rPr>
        <w:t>National Kaohsiung University of Science and Technology</w:t>
      </w:r>
    </w:p>
    <w:p w:rsidR="00F81AA0" w:rsidRPr="002923EE" w:rsidRDefault="002923EE" w:rsidP="00F81AA0">
      <w:pPr>
        <w:snapToGrid w:val="0"/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23EE">
        <w:rPr>
          <w:rFonts w:ascii="標楷體" w:eastAsia="標楷體" w:hAnsi="標楷體"/>
          <w:b/>
          <w:sz w:val="28"/>
          <w:szCs w:val="28"/>
        </w:rPr>
        <w:t>G</w:t>
      </w:r>
      <w:r w:rsidR="00F81AA0" w:rsidRPr="002923EE">
        <w:rPr>
          <w:rFonts w:ascii="標楷體" w:eastAsia="標楷體" w:hAnsi="標楷體"/>
          <w:b/>
          <w:sz w:val="28"/>
          <w:szCs w:val="28"/>
        </w:rPr>
        <w:t>raduate Students Graduation Procedures Form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30"/>
        <w:gridCol w:w="2439"/>
        <w:gridCol w:w="1417"/>
        <w:gridCol w:w="2410"/>
      </w:tblGrid>
      <w:tr w:rsidR="00F81AA0" w:rsidRPr="004F640A" w:rsidTr="004F640A">
        <w:trPr>
          <w:cantSplit/>
          <w:trHeight w:val="1187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校區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Campus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□建工校區Jiangong Campus  □燕巢校區Yanchao Campus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 xml:space="preserve">□第一校區First Campus     □楠梓校區Nanzih Campus 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□旗津校區Cijin Campus</w:t>
            </w:r>
          </w:p>
        </w:tc>
      </w:tr>
      <w:tr w:rsidR="00F81AA0" w:rsidRPr="004F640A" w:rsidTr="004F640A">
        <w:trPr>
          <w:cantSplit/>
          <w:trHeight w:val="571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學制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Grade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□碩士班Master             □博士班</w:t>
            </w:r>
            <w:r w:rsidRPr="004F640A">
              <w:rPr>
                <w:rFonts w:ascii="標楷體" w:eastAsia="標楷體" w:hAnsi="標楷體"/>
                <w:szCs w:val="24"/>
              </w:rPr>
              <w:t>Doctorate</w:t>
            </w:r>
          </w:p>
        </w:tc>
      </w:tr>
      <w:tr w:rsidR="004F640A" w:rsidRPr="004F640A" w:rsidTr="00FE7A18">
        <w:trPr>
          <w:cantSplit/>
          <w:trHeight w:val="659"/>
        </w:trPr>
        <w:tc>
          <w:tcPr>
            <w:tcW w:w="1560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Name</w:t>
            </w:r>
          </w:p>
        </w:tc>
        <w:tc>
          <w:tcPr>
            <w:tcW w:w="1559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系所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/組別</w:t>
            </w:r>
          </w:p>
          <w:p w:rsidR="00826482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Department</w:t>
            </w:r>
          </w:p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(</w:t>
            </w:r>
            <w:r w:rsidRPr="004F640A">
              <w:rPr>
                <w:rFonts w:ascii="標楷體" w:eastAsia="標楷體" w:hAnsi="標楷體"/>
                <w:szCs w:val="24"/>
              </w:rPr>
              <w:t>Institute</w:t>
            </w:r>
            <w:r w:rsidRPr="004F640A">
              <w:rPr>
                <w:rFonts w:ascii="標楷體" w:eastAsia="標楷體" w:hAnsi="標楷體" w:hint="eastAsia"/>
                <w:szCs w:val="24"/>
              </w:rPr>
              <w:t>)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Section</w:t>
            </w:r>
          </w:p>
        </w:tc>
        <w:tc>
          <w:tcPr>
            <w:tcW w:w="2439" w:type="dxa"/>
            <w:vMerge w:val="restart"/>
            <w:vAlign w:val="center"/>
          </w:tcPr>
          <w:p w:rsidR="00826482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系</w:t>
            </w:r>
          </w:p>
          <w:p w:rsidR="00F81AA0" w:rsidRPr="004F640A" w:rsidRDefault="00826482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(所)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F81AA0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Student ID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szCs w:val="24"/>
              </w:rPr>
            </w:pPr>
          </w:p>
        </w:tc>
      </w:tr>
      <w:tr w:rsidR="004F640A" w:rsidRPr="004F640A" w:rsidTr="00FE7A18">
        <w:trPr>
          <w:cantSplit/>
          <w:trHeight w:val="687"/>
        </w:trPr>
        <w:tc>
          <w:tcPr>
            <w:tcW w:w="1560" w:type="dxa"/>
            <w:vMerge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Contact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5569" w:rsidRPr="004F640A" w:rsidRDefault="001F5569" w:rsidP="001F5569">
      <w:pPr>
        <w:snapToGrid w:val="0"/>
        <w:rPr>
          <w:rFonts w:ascii="標楷體" w:eastAsia="標楷體" w:hAnsi="標楷體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2410"/>
      </w:tblGrid>
      <w:tr w:rsidR="00F81AA0" w:rsidRPr="004F640A" w:rsidTr="004F640A">
        <w:trPr>
          <w:trHeight w:val="511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辦理單位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Unit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tabs>
                <w:tab w:val="center" w:pos="3152"/>
                <w:tab w:val="right" w:pos="6305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辦理事項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Description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負責單位</w:t>
            </w:r>
            <w:r w:rsidRPr="004F640A">
              <w:rPr>
                <w:rFonts w:ascii="Times New Roman" w:eastAsia="標楷體" w:hAnsi="Times New Roman"/>
                <w:b/>
                <w:szCs w:val="24"/>
              </w:rPr>
              <w:t>簽核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Signature of Staff-in-charge</w:t>
            </w:r>
          </w:p>
        </w:tc>
      </w:tr>
      <w:tr w:rsidR="001F5569" w:rsidRPr="004F640A" w:rsidTr="004F640A">
        <w:trPr>
          <w:trHeight w:val="1298"/>
        </w:trPr>
        <w:tc>
          <w:tcPr>
            <w:tcW w:w="1560" w:type="dxa"/>
            <w:vAlign w:val="center"/>
          </w:tcPr>
          <w:p w:rsidR="00F81AA0" w:rsidRPr="004F640A" w:rsidRDefault="00F81AA0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各</w:t>
            </w:r>
            <w:r w:rsidR="00826482" w:rsidRPr="004F640A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  <w:p w:rsidR="001F5569" w:rsidRPr="004F640A" w:rsidRDefault="00F81AA0" w:rsidP="00F81AA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6945" w:type="dxa"/>
            <w:vAlign w:val="center"/>
          </w:tcPr>
          <w:p w:rsidR="001F5569" w:rsidRPr="004F640A" w:rsidRDefault="00826482" w:rsidP="00FE7A18">
            <w:pPr>
              <w:snapToGrid w:val="0"/>
              <w:spacing w:line="24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依各系所規定辦理歸還實驗室、系辦公室所借物品</w:t>
            </w:r>
          </w:p>
          <w:p w:rsidR="001F5569" w:rsidRPr="004F640A" w:rsidRDefault="00826482" w:rsidP="00FE7A18">
            <w:pPr>
              <w:snapToGrid w:val="0"/>
              <w:spacing w:line="24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</w:p>
          <w:p w:rsidR="00826482" w:rsidRPr="004F640A" w:rsidRDefault="00826482" w:rsidP="00FE7A18">
            <w:pPr>
              <w:snapToGrid w:val="0"/>
              <w:spacing w:line="24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hint="eastAsia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</w:rPr>
              <w:t>Return all items borrowed from school laboratories or department office.</w:t>
            </w:r>
          </w:p>
          <w:p w:rsidR="00F81AA0" w:rsidRPr="004F640A" w:rsidRDefault="002923EE" w:rsidP="00FE7A18">
            <w:pPr>
              <w:snapToGrid w:val="0"/>
              <w:spacing w:line="24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826482" w:rsidRPr="004F640A">
              <w:rPr>
                <w:rFonts w:ascii="Times New Roman" w:eastAsia="標楷體" w:hAnsi="Times New Roman"/>
                <w:szCs w:val="24"/>
              </w:rPr>
              <w:t>Graduate students shall submit their thesis/dissertations.</w:t>
            </w:r>
          </w:p>
        </w:tc>
        <w:tc>
          <w:tcPr>
            <w:tcW w:w="2410" w:type="dxa"/>
            <w:vAlign w:val="center"/>
          </w:tcPr>
          <w:p w:rsidR="001F5569" w:rsidRPr="004F640A" w:rsidRDefault="001F5569" w:rsidP="00FE7A1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5569" w:rsidRPr="004F640A" w:rsidTr="004F640A">
        <w:trPr>
          <w:trHeight w:val="2305"/>
        </w:trPr>
        <w:tc>
          <w:tcPr>
            <w:tcW w:w="1560" w:type="dxa"/>
            <w:vAlign w:val="center"/>
          </w:tcPr>
          <w:p w:rsidR="001F5569" w:rsidRPr="004F640A" w:rsidRDefault="001F5569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圖書館</w:t>
            </w:r>
          </w:p>
          <w:p w:rsidR="002923EE" w:rsidRPr="004F640A" w:rsidRDefault="002923EE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Library</w:t>
            </w:r>
          </w:p>
        </w:tc>
        <w:tc>
          <w:tcPr>
            <w:tcW w:w="6945" w:type="dxa"/>
            <w:vAlign w:val="center"/>
          </w:tcPr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歸還向本校及他校圖書館所借圖書資料</w:t>
            </w:r>
          </w:p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結清欠款</w:t>
            </w:r>
          </w:p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研究生完成本校學位論文系統檔案上傳及授權</w:t>
            </w:r>
          </w:p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2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本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Return all books borrowed from the University or other universities.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Pay up fines o</w:t>
            </w:r>
            <w:r>
              <w:rPr>
                <w:rFonts w:ascii="Times New Roman" w:eastAsia="標楷體" w:hAnsi="Times New Roman"/>
                <w:szCs w:val="24"/>
              </w:rPr>
              <w:t>r fees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.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ind w:left="254" w:hangingChars="106" w:hanging="25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upload their thesis/dissertation onto the First Tech E-Theses system and complete copyright license agreement.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submit 2 copies of their thesis/dissertation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2410" w:type="dxa"/>
          </w:tcPr>
          <w:p w:rsidR="001F5569" w:rsidRPr="004F640A" w:rsidRDefault="001F5569" w:rsidP="00FE7A1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7A18" w:rsidRPr="004F640A" w:rsidTr="00FE7A18">
        <w:trPr>
          <w:trHeight w:val="1066"/>
        </w:trPr>
        <w:tc>
          <w:tcPr>
            <w:tcW w:w="1560" w:type="dxa"/>
            <w:vAlign w:val="center"/>
          </w:tcPr>
          <w:p w:rsidR="00FE7A18" w:rsidRPr="00FE7A18" w:rsidRDefault="00FE7A18" w:rsidP="00FE7A18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/>
                <w:szCs w:val="24"/>
              </w:rPr>
              <w:t>國際</w:t>
            </w:r>
            <w:r w:rsidRPr="00FE7A18">
              <w:rPr>
                <w:rFonts w:ascii="Times New Roman" w:eastAsia="標楷體" w:hAnsi="Times New Roman" w:hint="eastAsia"/>
                <w:szCs w:val="24"/>
              </w:rPr>
              <w:t>事務處</w:t>
            </w:r>
          </w:p>
          <w:p w:rsidR="00FE7A18" w:rsidRPr="00FE7A18" w:rsidRDefault="00FE7A18" w:rsidP="00195665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 w:hint="eastAsia"/>
                <w:szCs w:val="24"/>
              </w:rPr>
              <w:t xml:space="preserve">Office of International Affairs </w:t>
            </w:r>
          </w:p>
        </w:tc>
        <w:tc>
          <w:tcPr>
            <w:tcW w:w="6945" w:type="dxa"/>
            <w:vAlign w:val="center"/>
          </w:tcPr>
          <w:p w:rsidR="00FE7A18" w:rsidRPr="00FE7A18" w:rsidRDefault="00FE7A18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 w:hint="eastAsia"/>
                <w:szCs w:val="24"/>
              </w:rPr>
              <w:t>確認境外生</w:t>
            </w:r>
            <w:r w:rsidRPr="00FE7A18">
              <w:rPr>
                <w:rFonts w:ascii="Times New Roman" w:eastAsia="標楷體" w:hAnsi="Times New Roman"/>
                <w:szCs w:val="24"/>
              </w:rPr>
              <w:t>(</w:t>
            </w:r>
            <w:r w:rsidRPr="00FE7A18">
              <w:rPr>
                <w:rFonts w:ascii="Times New Roman" w:eastAsia="標楷體" w:hAnsi="Times New Roman" w:hint="eastAsia"/>
                <w:szCs w:val="24"/>
              </w:rPr>
              <w:t>外籍生、陸生、僑生</w:t>
            </w:r>
            <w:r w:rsidRPr="00FE7A18">
              <w:rPr>
                <w:rFonts w:ascii="Times New Roman" w:eastAsia="標楷體" w:hAnsi="Times New Roman"/>
                <w:szCs w:val="24"/>
              </w:rPr>
              <w:t>)</w:t>
            </w:r>
            <w:r w:rsidRPr="00FE7A18">
              <w:rPr>
                <w:rFonts w:ascii="Times New Roman" w:eastAsia="標楷體" w:hAnsi="Times New Roman" w:hint="eastAsia"/>
                <w:szCs w:val="24"/>
              </w:rPr>
              <w:t>離校情形</w:t>
            </w:r>
          </w:p>
          <w:p w:rsidR="00FE7A18" w:rsidRPr="00FE7A18" w:rsidRDefault="00FE7A18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/>
                <w:szCs w:val="24"/>
              </w:rPr>
              <w:t>Checking overseas student status (including international students, mainland Chinese students, and overseas Chinese students).</w:t>
            </w:r>
          </w:p>
        </w:tc>
        <w:tc>
          <w:tcPr>
            <w:tcW w:w="2410" w:type="dxa"/>
          </w:tcPr>
          <w:p w:rsidR="00FE7A18" w:rsidRPr="004F640A" w:rsidRDefault="00FE7A18" w:rsidP="00FE7A1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26482" w:rsidRPr="004F640A" w:rsidTr="00FE7A18">
        <w:trPr>
          <w:trHeight w:val="1120"/>
        </w:trPr>
        <w:tc>
          <w:tcPr>
            <w:tcW w:w="1560" w:type="dxa"/>
            <w:vAlign w:val="center"/>
          </w:tcPr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綜合業務處</w:t>
            </w:r>
          </w:p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General Administration Division</w:t>
            </w:r>
          </w:p>
        </w:tc>
        <w:tc>
          <w:tcPr>
            <w:tcW w:w="6945" w:type="dxa"/>
            <w:vAlign w:val="center"/>
          </w:tcPr>
          <w:p w:rsidR="00826482" w:rsidRPr="004F640A" w:rsidRDefault="00826482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審核符合畢業資格後，攜帶學生證領取學位證書。</w:t>
            </w:r>
          </w:p>
          <w:p w:rsidR="00826482" w:rsidRPr="004F640A" w:rsidRDefault="00826482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4F640A">
              <w:rPr>
                <w:rFonts w:ascii="Times New Roman" w:eastAsia="標楷體" w:hAnsi="Times New Roman"/>
                <w:szCs w:val="24"/>
              </w:rPr>
              <w:t>tudents should first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 complete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all graduation credits and </w:t>
            </w:r>
            <w:r w:rsidRPr="003C1280">
              <w:rPr>
                <w:rFonts w:ascii="Times New Roman" w:eastAsia="標楷體" w:hAnsi="Times New Roman"/>
                <w:szCs w:val="24"/>
              </w:rPr>
              <w:t>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Administration 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 e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xamine the graduation qualification. Then,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C1280">
              <w:rPr>
                <w:rFonts w:ascii="Times New Roman" w:eastAsia="標楷體" w:hAnsi="Times New Roman"/>
                <w:szCs w:val="24"/>
              </w:rPr>
              <w:t>tudents submit this form to 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Administration 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and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bring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  <w:u w:val="single"/>
              </w:rPr>
              <w:t>Student I.D. card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for receiving diploma.</w:t>
            </w:r>
          </w:p>
        </w:tc>
        <w:tc>
          <w:tcPr>
            <w:tcW w:w="2410" w:type="dxa"/>
            <w:vAlign w:val="bottom"/>
          </w:tcPr>
          <w:p w:rsidR="002923EE" w:rsidRPr="004F640A" w:rsidRDefault="002923EE" w:rsidP="00FE7A18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26482" w:rsidRPr="004F640A" w:rsidRDefault="00826482" w:rsidP="00FE7A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離校日期：</w:t>
            </w:r>
          </w:p>
          <w:p w:rsidR="00826482" w:rsidRPr="004F640A" w:rsidRDefault="00826482" w:rsidP="00FE7A1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School leaving date</w:t>
            </w: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826482" w:rsidRPr="004F640A" w:rsidRDefault="00826482" w:rsidP="00FE7A18">
            <w:pPr>
              <w:widowControl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826482" w:rsidRPr="004F640A" w:rsidRDefault="00826482" w:rsidP="00FE7A1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(YYYY/MM/DD)</w:t>
            </w:r>
          </w:p>
        </w:tc>
      </w:tr>
    </w:tbl>
    <w:p w:rsidR="004F640A" w:rsidRPr="004F640A" w:rsidRDefault="004F640A" w:rsidP="004F640A">
      <w:pPr>
        <w:snapToGrid w:val="0"/>
        <w:spacing w:beforeLines="50" w:before="180" w:line="240" w:lineRule="exact"/>
        <w:ind w:leftChars="-235" w:left="26" w:hangingChars="295" w:hanging="590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附註：1.本表僅適用</w:t>
      </w:r>
      <w:r w:rsidR="00D56575">
        <w:rPr>
          <w:rFonts w:ascii="標楷體" w:eastAsia="標楷體" w:hAnsi="標楷體" w:hint="eastAsia"/>
          <w:sz w:val="20"/>
          <w:szCs w:val="20"/>
        </w:rPr>
        <w:t>研究所</w:t>
      </w:r>
      <w:r w:rsidRPr="004F640A">
        <w:rPr>
          <w:rFonts w:ascii="標楷體" w:eastAsia="標楷體" w:hAnsi="標楷體" w:hint="eastAsia"/>
          <w:sz w:val="20"/>
          <w:szCs w:val="20"/>
        </w:rPr>
        <w:t>畢業生，不適用退學生離校。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2.畢業生須辦妥離校手續，繳回本單後，才發給學位證書；委託他人代領學位證書者，須附雙方具名簽章之委託書。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3.持一卡通學生證學生畢業後，學生證將會自動轉為無記名普卡，相關遺失補發及記名作業請依一卡通公司規定辦理。申請網站：</w:t>
      </w:r>
      <w:hyperlink r:id="rId7" w:history="1">
        <w:r w:rsidRPr="004F640A">
          <w:rPr>
            <w:rStyle w:val="a7"/>
            <w:rFonts w:ascii="標楷體" w:eastAsia="標楷體" w:hAnsi="標楷體" w:hint="eastAsia"/>
            <w:sz w:val="20"/>
            <w:szCs w:val="20"/>
          </w:rPr>
          <w:t>https://www.i-pass.com.tw/</w:t>
        </w:r>
      </w:hyperlink>
      <w:r w:rsidRPr="004F640A">
        <w:rPr>
          <w:rFonts w:ascii="標楷體" w:eastAsia="標楷體" w:hAnsi="標楷體" w:hint="eastAsia"/>
          <w:sz w:val="20"/>
          <w:szCs w:val="20"/>
        </w:rPr>
        <w:t>。</w:t>
      </w:r>
    </w:p>
    <w:p w:rsidR="004F640A" w:rsidRPr="004F640A" w:rsidRDefault="004F640A" w:rsidP="004F640A">
      <w:pPr>
        <w:snapToGrid w:val="0"/>
        <w:ind w:leftChars="-236" w:left="230" w:rightChars="-236" w:right="-566" w:hangingChars="398" w:hanging="796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Note</w:t>
      </w:r>
      <w:r w:rsidRPr="004F640A">
        <w:rPr>
          <w:rFonts w:asciiTheme="minorHAnsi" w:eastAsiaTheme="majorEastAsia" w:hAnsiTheme="minorHAnsi"/>
          <w:sz w:val="20"/>
          <w:szCs w:val="20"/>
        </w:rPr>
        <w:t>：</w:t>
      </w:r>
      <w:r w:rsidRPr="004F640A">
        <w:rPr>
          <w:rFonts w:asciiTheme="minorHAnsi" w:eastAsiaTheme="majorEastAsia" w:hAnsiTheme="minorHAnsi"/>
          <w:sz w:val="20"/>
          <w:szCs w:val="20"/>
        </w:rPr>
        <w:t xml:space="preserve">1. This form is only for </w:t>
      </w:r>
      <w:r w:rsidR="00D56575">
        <w:rPr>
          <w:rFonts w:asciiTheme="minorHAnsi" w:eastAsiaTheme="majorEastAsia" w:hAnsiTheme="minorHAnsi" w:hint="eastAsia"/>
          <w:sz w:val="20"/>
          <w:szCs w:val="20"/>
        </w:rPr>
        <w:t>g</w:t>
      </w:r>
      <w:r w:rsidRPr="004F640A">
        <w:rPr>
          <w:rFonts w:asciiTheme="minorHAnsi" w:eastAsiaTheme="majorEastAsia" w:hAnsiTheme="minorHAnsi"/>
          <w:sz w:val="20"/>
          <w:szCs w:val="20"/>
        </w:rPr>
        <w:t>raduate students who leave the school before graduation in the current academic year.</w:t>
      </w:r>
    </w:p>
    <w:p w:rsidR="004F640A" w:rsidRPr="004F640A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2. Diploma will be issued only after completing all processes of leave of absence and returning this form. For Authorization, a letter of entrustment has to be enclosed.</w:t>
      </w:r>
    </w:p>
    <w:p w:rsidR="00176F21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3. Graduates students who are using iPASS student ID card will become an anonymous general adult card. For further information after graduation, please obey the regulations of the iPASS Corporation.</w:t>
      </w:r>
    </w:p>
    <w:p w:rsidR="00C1409D" w:rsidRPr="004F711E" w:rsidRDefault="00C1409D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bookmarkStart w:id="0" w:name="_GoBack"/>
      <w:bookmarkEnd w:id="0"/>
    </w:p>
    <w:sectPr w:rsidR="00C1409D" w:rsidRPr="004F711E" w:rsidSect="002923E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14" w:rsidRDefault="00537814" w:rsidP="00F81AA0">
      <w:r>
        <w:separator/>
      </w:r>
    </w:p>
  </w:endnote>
  <w:endnote w:type="continuationSeparator" w:id="0">
    <w:p w:rsidR="00537814" w:rsidRDefault="00537814" w:rsidP="00F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14" w:rsidRDefault="00537814" w:rsidP="00F81AA0">
      <w:r>
        <w:separator/>
      </w:r>
    </w:p>
  </w:footnote>
  <w:footnote w:type="continuationSeparator" w:id="0">
    <w:p w:rsidR="00537814" w:rsidRDefault="00537814" w:rsidP="00F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724"/>
    <w:multiLevelType w:val="hybridMultilevel"/>
    <w:tmpl w:val="85B2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863119"/>
    <w:multiLevelType w:val="hybridMultilevel"/>
    <w:tmpl w:val="866E8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9"/>
    <w:rsid w:val="000D2597"/>
    <w:rsid w:val="00176F21"/>
    <w:rsid w:val="00195665"/>
    <w:rsid w:val="001F5569"/>
    <w:rsid w:val="00232863"/>
    <w:rsid w:val="002923EE"/>
    <w:rsid w:val="003C1280"/>
    <w:rsid w:val="004F640A"/>
    <w:rsid w:val="004F711E"/>
    <w:rsid w:val="00537814"/>
    <w:rsid w:val="00826482"/>
    <w:rsid w:val="008B130A"/>
    <w:rsid w:val="00A43D62"/>
    <w:rsid w:val="00C1409D"/>
    <w:rsid w:val="00CE43D3"/>
    <w:rsid w:val="00D56575"/>
    <w:rsid w:val="00D64713"/>
    <w:rsid w:val="00DF20ED"/>
    <w:rsid w:val="00EB2B22"/>
    <w:rsid w:val="00F81AA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A17A2E-8416-4187-957E-66BA7430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-pass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cp:lastPrinted>2019-05-24T03:40:00Z</cp:lastPrinted>
  <dcterms:created xsi:type="dcterms:W3CDTF">2019-05-24T03:06:00Z</dcterms:created>
  <dcterms:modified xsi:type="dcterms:W3CDTF">2019-08-09T09:42:00Z</dcterms:modified>
</cp:coreProperties>
</file>